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175D" w14:textId="799B9216" w:rsidR="00F11E71" w:rsidRPr="006E1F40" w:rsidRDefault="0031179B" w:rsidP="00F11E71">
      <w:pPr>
        <w:contextualSpacing/>
        <w:jc w:val="center"/>
        <w:rPr>
          <w:b/>
          <w:sz w:val="28"/>
          <w:u w:val="single"/>
        </w:rPr>
      </w:pPr>
      <w:bookmarkStart w:id="0" w:name="_GoBack"/>
      <w:bookmarkEnd w:id="0"/>
      <w:r>
        <w:rPr>
          <w:b/>
          <w:sz w:val="28"/>
          <w:u w:val="single"/>
        </w:rPr>
        <w:t>IS</w:t>
      </w:r>
      <w:r w:rsidR="00F11E71" w:rsidRPr="006E1F40">
        <w:rPr>
          <w:b/>
          <w:sz w:val="28"/>
          <w:u w:val="single"/>
        </w:rPr>
        <w:t>MS Wrestling Information</w:t>
      </w:r>
      <w:r w:rsidR="0079716B">
        <w:rPr>
          <w:b/>
          <w:sz w:val="28"/>
          <w:u w:val="single"/>
        </w:rPr>
        <w:t xml:space="preserve"> 2021</w:t>
      </w:r>
    </w:p>
    <w:p w14:paraId="0D843F61" w14:textId="77777777" w:rsidR="00F11E71" w:rsidRPr="008E2446" w:rsidRDefault="00F11E71" w:rsidP="00F11E71">
      <w:pPr>
        <w:pStyle w:val="ListParagraph"/>
        <w:numPr>
          <w:ilvl w:val="0"/>
          <w:numId w:val="1"/>
        </w:numPr>
        <w:rPr>
          <w:b/>
          <w:u w:val="single"/>
        </w:rPr>
      </w:pPr>
      <w:r>
        <w:t xml:space="preserve"> </w:t>
      </w:r>
      <w:r w:rsidRPr="008E2446">
        <w:rPr>
          <w:b/>
          <w:u w:val="single"/>
        </w:rPr>
        <w:t>Practice Information</w:t>
      </w:r>
    </w:p>
    <w:p w14:paraId="78529045" w14:textId="635BDEC2" w:rsidR="00F11E71" w:rsidRDefault="00F11E71" w:rsidP="00F11E71">
      <w:pPr>
        <w:pStyle w:val="ListParagraph"/>
        <w:numPr>
          <w:ilvl w:val="1"/>
          <w:numId w:val="1"/>
        </w:numPr>
      </w:pPr>
      <w:r>
        <w:t xml:space="preserve">Wrestling season will </w:t>
      </w:r>
      <w:r w:rsidR="00BE4CC1">
        <w:t>begin</w:t>
      </w:r>
      <w:r>
        <w:t xml:space="preserve"> </w:t>
      </w:r>
      <w:r w:rsidR="00BE4CC1">
        <w:t>April 12</w:t>
      </w:r>
      <w:r w:rsidR="00BE4CC1" w:rsidRPr="00BE4CC1">
        <w:rPr>
          <w:vertAlign w:val="superscript"/>
        </w:rPr>
        <w:t>th</w:t>
      </w:r>
      <w:r w:rsidR="003134D6">
        <w:t xml:space="preserve"> </w:t>
      </w:r>
      <w:r>
        <w:t xml:space="preserve">and will conclude </w:t>
      </w:r>
      <w:r w:rsidR="00BE4CC1">
        <w:t>May 21</w:t>
      </w:r>
      <w:r w:rsidR="00BE4CC1" w:rsidRPr="00BE4CC1">
        <w:rPr>
          <w:vertAlign w:val="superscript"/>
        </w:rPr>
        <w:t>st</w:t>
      </w:r>
      <w:r>
        <w:t xml:space="preserve">. </w:t>
      </w:r>
    </w:p>
    <w:p w14:paraId="14DD80E8" w14:textId="7ECF7EB5" w:rsidR="00F11E71" w:rsidRDefault="00F11E71" w:rsidP="00F11E71">
      <w:pPr>
        <w:pStyle w:val="ListParagraph"/>
        <w:numPr>
          <w:ilvl w:val="1"/>
          <w:numId w:val="1"/>
        </w:numPr>
      </w:pPr>
      <w:r>
        <w:t>Practice occurs after school Monday-Friday from 4:30-6:00 pm at Keller High School. The school will provide a shuttle to take students to KHS for practice, but wrestlers will</w:t>
      </w:r>
      <w:r w:rsidR="003134D6">
        <w:t xml:space="preserve"> </w:t>
      </w:r>
      <w:r>
        <w:t xml:space="preserve">be picked up by parents/guardians from KHS after practice. </w:t>
      </w:r>
    </w:p>
    <w:p w14:paraId="258011A1" w14:textId="596C9E20" w:rsidR="00F11E71" w:rsidRDefault="00F11E71" w:rsidP="00F11E71">
      <w:pPr>
        <w:pStyle w:val="ListParagraph"/>
        <w:numPr>
          <w:ilvl w:val="1"/>
          <w:numId w:val="1"/>
        </w:numPr>
      </w:pPr>
      <w:r>
        <w:t>Wrestlers will be allowed to bring their bags and belongings with them to KHS.</w:t>
      </w:r>
    </w:p>
    <w:p w14:paraId="3D311977" w14:textId="658FE4E6" w:rsidR="00F11E71" w:rsidRPr="003134D6" w:rsidRDefault="00F11E71" w:rsidP="00F11E71">
      <w:pPr>
        <w:pStyle w:val="ListParagraph"/>
        <w:numPr>
          <w:ilvl w:val="1"/>
          <w:numId w:val="1"/>
        </w:numPr>
        <w:rPr>
          <w:b/>
          <w:bCs/>
          <w:i/>
          <w:iCs/>
        </w:rPr>
      </w:pPr>
      <w:r w:rsidRPr="003134D6">
        <w:rPr>
          <w:b/>
          <w:bCs/>
          <w:i/>
          <w:iCs/>
        </w:rPr>
        <w:t xml:space="preserve">There will be no practice or meets </w:t>
      </w:r>
      <w:r w:rsidR="00BE4CC1" w:rsidRPr="003134D6">
        <w:rPr>
          <w:b/>
          <w:bCs/>
          <w:i/>
          <w:iCs/>
        </w:rPr>
        <w:t>during STAAR Testing (May 3</w:t>
      </w:r>
      <w:r w:rsidR="00BE4CC1" w:rsidRPr="003134D6">
        <w:rPr>
          <w:b/>
          <w:bCs/>
          <w:i/>
          <w:iCs/>
          <w:vertAlign w:val="superscript"/>
        </w:rPr>
        <w:t>rd</w:t>
      </w:r>
      <w:r w:rsidR="00BE4CC1" w:rsidRPr="003134D6">
        <w:rPr>
          <w:b/>
          <w:bCs/>
          <w:i/>
          <w:iCs/>
        </w:rPr>
        <w:t xml:space="preserve"> – May 14</w:t>
      </w:r>
      <w:r w:rsidR="00BE4CC1" w:rsidRPr="003134D6">
        <w:rPr>
          <w:b/>
          <w:bCs/>
          <w:i/>
          <w:iCs/>
          <w:vertAlign w:val="superscript"/>
        </w:rPr>
        <w:t>th</w:t>
      </w:r>
      <w:r w:rsidR="00BE4CC1" w:rsidRPr="003134D6">
        <w:rPr>
          <w:b/>
          <w:bCs/>
          <w:i/>
          <w:iCs/>
        </w:rPr>
        <w:t>).</w:t>
      </w:r>
    </w:p>
    <w:p w14:paraId="5C4D42B0" w14:textId="785092FF" w:rsidR="004C330E" w:rsidRDefault="004C330E" w:rsidP="004C330E">
      <w:pPr>
        <w:pStyle w:val="ListParagraph"/>
        <w:numPr>
          <w:ilvl w:val="0"/>
          <w:numId w:val="1"/>
        </w:numPr>
      </w:pPr>
      <w:r w:rsidRPr="004C330E">
        <w:rPr>
          <w:b/>
          <w:bCs/>
          <w:u w:val="single"/>
        </w:rPr>
        <w:t>Communication</w:t>
      </w:r>
    </w:p>
    <w:p w14:paraId="3E118E94" w14:textId="43910043" w:rsidR="009D0C1A" w:rsidRPr="009D0C1A" w:rsidRDefault="004C330E" w:rsidP="00F11E71">
      <w:pPr>
        <w:pStyle w:val="ListParagraph"/>
        <w:numPr>
          <w:ilvl w:val="0"/>
          <w:numId w:val="1"/>
        </w:numPr>
        <w:rPr>
          <w:b/>
          <w:u w:val="single"/>
        </w:rPr>
      </w:pPr>
      <w:r>
        <w:t xml:space="preserve">Communication from coaches to parents and wrestlers will take place </w:t>
      </w:r>
      <w:r w:rsidR="009D0C1A">
        <w:t>on sports you app and via email.</w:t>
      </w:r>
    </w:p>
    <w:p w14:paraId="03F99881" w14:textId="6E2289E8" w:rsidR="00F11E71" w:rsidRPr="009D0C1A" w:rsidRDefault="009D0C1A" w:rsidP="00F11E71">
      <w:pPr>
        <w:pStyle w:val="ListParagraph"/>
        <w:numPr>
          <w:ilvl w:val="0"/>
          <w:numId w:val="1"/>
        </w:numPr>
        <w:rPr>
          <w:b/>
          <w:u w:val="single"/>
        </w:rPr>
      </w:pPr>
      <w:r w:rsidRPr="009D0C1A">
        <w:rPr>
          <w:b/>
          <w:bCs/>
          <w:u w:val="single"/>
        </w:rPr>
        <w:t>W</w:t>
      </w:r>
      <w:r w:rsidR="00F11E71" w:rsidRPr="009D0C1A">
        <w:rPr>
          <w:b/>
          <w:u w:val="single"/>
        </w:rPr>
        <w:t>eight Classes</w:t>
      </w:r>
    </w:p>
    <w:p w14:paraId="195C448A" w14:textId="77777777" w:rsidR="00F11E71" w:rsidRDefault="00F11E71" w:rsidP="00F11E71">
      <w:pPr>
        <w:pStyle w:val="ListParagraph"/>
        <w:numPr>
          <w:ilvl w:val="1"/>
          <w:numId w:val="1"/>
        </w:numPr>
      </w:pPr>
      <w:r>
        <w:t xml:space="preserve">80, 89, 98, 106, 113, 120, 126, 132, 140, 150, 162, 175, 200, 285 </w:t>
      </w:r>
    </w:p>
    <w:p w14:paraId="1FAACB1D" w14:textId="1E879714" w:rsidR="00F11E71" w:rsidRPr="008E2446" w:rsidRDefault="00F11E71" w:rsidP="00F11E71">
      <w:pPr>
        <w:pStyle w:val="ListParagraph"/>
        <w:numPr>
          <w:ilvl w:val="0"/>
          <w:numId w:val="1"/>
        </w:numPr>
      </w:pPr>
      <w:r w:rsidRPr="008E2446">
        <w:rPr>
          <w:b/>
          <w:u w:val="single"/>
        </w:rPr>
        <w:t>Tournaments and Meets</w:t>
      </w:r>
    </w:p>
    <w:p w14:paraId="531A5B53" w14:textId="7CE170B3" w:rsidR="00F11E71" w:rsidRDefault="00F11E71" w:rsidP="00F11E71">
      <w:pPr>
        <w:pStyle w:val="ListParagraph"/>
        <w:numPr>
          <w:ilvl w:val="1"/>
          <w:numId w:val="1"/>
        </w:numPr>
      </w:pPr>
      <w:r>
        <w:t>Dual style meets will be held once a week after school</w:t>
      </w:r>
      <w:r w:rsidR="003134D6">
        <w:t xml:space="preserve"> on Fridays</w:t>
      </w:r>
      <w:r>
        <w:t>. For dual meets, we will be looking to get each wrestler 2 matches, depending on availability of opponents to wrestle against.</w:t>
      </w:r>
    </w:p>
    <w:p w14:paraId="2034FEAE" w14:textId="7AFA89B6" w:rsidR="00F11E71" w:rsidRDefault="00F11E71" w:rsidP="00F11E71">
      <w:pPr>
        <w:pStyle w:val="ListParagraph"/>
        <w:numPr>
          <w:ilvl w:val="1"/>
          <w:numId w:val="1"/>
        </w:numPr>
      </w:pPr>
      <w:r>
        <w:t>Duals will not follow the strict weight class grouping. Due to the number of kids, wrestlers will wrestle kids close to their weight. The heavier the weight class, the higher the chances of having a larger sliding scale.</w:t>
      </w:r>
    </w:p>
    <w:p w14:paraId="763EEC0D" w14:textId="02183053" w:rsidR="00F11E71" w:rsidRDefault="00BE4CC1" w:rsidP="00F11E71">
      <w:pPr>
        <w:pStyle w:val="ListParagraph"/>
        <w:numPr>
          <w:ilvl w:val="1"/>
          <w:numId w:val="1"/>
        </w:numPr>
      </w:pPr>
      <w:r>
        <w:t>There will be no tournaments this year due to COVID pushing the season.</w:t>
      </w:r>
    </w:p>
    <w:p w14:paraId="75029619" w14:textId="3815AF91" w:rsidR="00544BDF" w:rsidRDefault="003134D6" w:rsidP="00F11E71">
      <w:pPr>
        <w:pStyle w:val="ListParagraph"/>
        <w:numPr>
          <w:ilvl w:val="1"/>
          <w:numId w:val="1"/>
        </w:numPr>
      </w:pPr>
      <w:r>
        <w:t>Spectator</w:t>
      </w:r>
      <w:r w:rsidR="00544BDF">
        <w:t xml:space="preserve"> </w:t>
      </w:r>
      <w:r>
        <w:t>Attendance</w:t>
      </w:r>
      <w:r w:rsidR="00544BDF">
        <w:t>:</w:t>
      </w:r>
      <w:r>
        <w:t xml:space="preserve"> Currently, due to COVID KISD is not allowing spectators into gyms to watch wrestling. As the situation surrounding COVID is constantly developing, any changes to this policy will be shared immediately with parents. We are currently looking at live streaming matches on the KHS Wrestling Facebook page. Further communication will be shared prior to the first match.</w:t>
      </w:r>
    </w:p>
    <w:p w14:paraId="66F2AABA" w14:textId="77777777" w:rsidR="00F11E71" w:rsidRPr="0072158F" w:rsidRDefault="00F11E71" w:rsidP="00F11E71">
      <w:pPr>
        <w:pStyle w:val="ListParagraph"/>
        <w:numPr>
          <w:ilvl w:val="0"/>
          <w:numId w:val="1"/>
        </w:numPr>
        <w:rPr>
          <w:b/>
          <w:u w:val="single"/>
        </w:rPr>
      </w:pPr>
      <w:r w:rsidRPr="0072158F">
        <w:rPr>
          <w:b/>
          <w:u w:val="single"/>
        </w:rPr>
        <w:t>Equipment</w:t>
      </w:r>
    </w:p>
    <w:p w14:paraId="068C9317" w14:textId="784A0EB9" w:rsidR="00F11E71" w:rsidRDefault="00F11E71" w:rsidP="00F11E71">
      <w:pPr>
        <w:pStyle w:val="ListParagraph"/>
        <w:numPr>
          <w:ilvl w:val="1"/>
          <w:numId w:val="1"/>
        </w:numPr>
      </w:pPr>
      <w:r>
        <w:t>Wrestlers will be expected to have a pair of wrestling shoes. The school will not provide shoes for wrestlers.</w:t>
      </w:r>
    </w:p>
    <w:p w14:paraId="48CB779D" w14:textId="2CC3E887" w:rsidR="000E2D57" w:rsidRDefault="00F11E71" w:rsidP="000E2D57">
      <w:pPr>
        <w:pStyle w:val="ListParagraph"/>
        <w:numPr>
          <w:ilvl w:val="1"/>
          <w:numId w:val="1"/>
        </w:numPr>
      </w:pPr>
      <w:r>
        <w:t xml:space="preserve">The school will provide </w:t>
      </w:r>
      <w:r w:rsidR="0031179B">
        <w:t xml:space="preserve">uniforms </w:t>
      </w:r>
      <w:r>
        <w:t>to the students.</w:t>
      </w:r>
      <w:r w:rsidR="000E2D57">
        <w:t xml:space="preserve"> </w:t>
      </w:r>
    </w:p>
    <w:p w14:paraId="5DAC1F25" w14:textId="25D42CFA" w:rsidR="000E2D57" w:rsidRDefault="000E2D57" w:rsidP="000E2D57">
      <w:pPr>
        <w:pStyle w:val="ListParagraph"/>
        <w:numPr>
          <w:ilvl w:val="1"/>
          <w:numId w:val="1"/>
        </w:numPr>
      </w:pPr>
      <w:r>
        <w:t xml:space="preserve">The school will provide protective headgear to each wrestler. However, wrestlers </w:t>
      </w:r>
      <w:proofErr w:type="gramStart"/>
      <w:r>
        <w:t>are allowed</w:t>
      </w:r>
      <w:proofErr w:type="gramEnd"/>
      <w:r>
        <w:t xml:space="preserve"> to purchase and use their own personal headgear.</w:t>
      </w:r>
    </w:p>
    <w:p w14:paraId="6B54E067" w14:textId="2EC658D1" w:rsidR="000E2D57" w:rsidRDefault="000E2D57" w:rsidP="000E2D57">
      <w:pPr>
        <w:pStyle w:val="ListParagraph"/>
        <w:numPr>
          <w:ilvl w:val="1"/>
          <w:numId w:val="1"/>
        </w:numPr>
      </w:pPr>
      <w:r>
        <w:t xml:space="preserve">If a wrestler has braces, they </w:t>
      </w:r>
      <w:r w:rsidRPr="0072158F">
        <w:rPr>
          <w:b/>
          <w:i/>
          <w:u w:val="single"/>
        </w:rPr>
        <w:t>MUST</w:t>
      </w:r>
      <w:r>
        <w:t xml:space="preserve"> have a mouthguard. They will not be allowed to wrestle without one, no exceptions!</w:t>
      </w:r>
    </w:p>
    <w:p w14:paraId="26D62706" w14:textId="77777777" w:rsidR="00F11E71" w:rsidRPr="0072158F" w:rsidRDefault="00F11E71" w:rsidP="00F11E71">
      <w:pPr>
        <w:pStyle w:val="ListParagraph"/>
        <w:numPr>
          <w:ilvl w:val="0"/>
          <w:numId w:val="1"/>
        </w:numPr>
        <w:rPr>
          <w:b/>
          <w:u w:val="single"/>
        </w:rPr>
      </w:pPr>
      <w:r w:rsidRPr="0072158F">
        <w:rPr>
          <w:b/>
          <w:u w:val="single"/>
        </w:rPr>
        <w:t>Expectations</w:t>
      </w:r>
    </w:p>
    <w:p w14:paraId="00A3E7BA" w14:textId="77777777" w:rsidR="00F11E71" w:rsidRDefault="00F11E71" w:rsidP="00F11E71">
      <w:pPr>
        <w:pStyle w:val="ListParagraph"/>
        <w:numPr>
          <w:ilvl w:val="1"/>
          <w:numId w:val="1"/>
        </w:numPr>
      </w:pPr>
      <w:r>
        <w:t>Wrestlers are expected to run/stay in shape over breaks.</w:t>
      </w:r>
    </w:p>
    <w:p w14:paraId="2AFD762E" w14:textId="02259D0D" w:rsidR="00F11E71" w:rsidRDefault="00F11E71" w:rsidP="00F11E71">
      <w:pPr>
        <w:pStyle w:val="ListParagraph"/>
        <w:numPr>
          <w:ilvl w:val="1"/>
          <w:numId w:val="1"/>
        </w:numPr>
      </w:pPr>
      <w:r>
        <w:t xml:space="preserve">Wrestlers are expected to attend all practices that they are capable </w:t>
      </w:r>
      <w:r w:rsidR="000E2D57">
        <w:t>of</w:t>
      </w:r>
      <w:r>
        <w:t xml:space="preserve">. Exceptions are made for emergencies, </w:t>
      </w:r>
      <w:r w:rsidR="000E2D57">
        <w:t>prior commitments</w:t>
      </w:r>
      <w:r>
        <w:t xml:space="preserve">, injuries, </w:t>
      </w:r>
      <w:r w:rsidR="000E2D57">
        <w:t xml:space="preserve">special circumstances, </w:t>
      </w:r>
      <w:r>
        <w:t>and school events.</w:t>
      </w:r>
    </w:p>
    <w:p w14:paraId="78069B0A" w14:textId="7D7E4D98" w:rsidR="000E2D57" w:rsidRDefault="000E2D57" w:rsidP="00F11E71">
      <w:pPr>
        <w:pStyle w:val="ListParagraph"/>
        <w:numPr>
          <w:ilvl w:val="1"/>
          <w:numId w:val="1"/>
        </w:numPr>
      </w:pPr>
      <w:r>
        <w:t>While at practice, wrestlers are expected to pay attention to instructions and stay on task. Wrestlers who cause distractions to others, regularly disrupt practice, or are regularly off task will be removed from the wrestling team.</w:t>
      </w:r>
    </w:p>
    <w:p w14:paraId="58AB919C" w14:textId="0A4A159B" w:rsidR="00F11E71" w:rsidRDefault="00F11E71" w:rsidP="00F11E71">
      <w:pPr>
        <w:pStyle w:val="ListParagraph"/>
        <w:numPr>
          <w:ilvl w:val="1"/>
          <w:numId w:val="1"/>
        </w:numPr>
      </w:pPr>
      <w:r>
        <w:t>Wrestlers are expected to maintain academic eligibility to participate.</w:t>
      </w:r>
    </w:p>
    <w:p w14:paraId="572BA051" w14:textId="780783C2" w:rsidR="00BE4CC1" w:rsidRPr="00BE4CC1" w:rsidRDefault="00BE4CC1" w:rsidP="00BE4CC1">
      <w:pPr>
        <w:pStyle w:val="ListParagraph"/>
        <w:numPr>
          <w:ilvl w:val="0"/>
          <w:numId w:val="1"/>
        </w:numPr>
        <w:rPr>
          <w:b/>
          <w:bCs/>
          <w:u w:val="single"/>
        </w:rPr>
      </w:pPr>
      <w:r w:rsidRPr="00BE4CC1">
        <w:rPr>
          <w:b/>
          <w:bCs/>
          <w:u w:val="single"/>
        </w:rPr>
        <w:t>Coach Information</w:t>
      </w:r>
    </w:p>
    <w:tbl>
      <w:tblPr>
        <w:tblStyle w:val="TableGrid"/>
        <w:tblW w:w="0" w:type="auto"/>
        <w:tblInd w:w="720" w:type="dxa"/>
        <w:tblLook w:val="04A0" w:firstRow="1" w:lastRow="0" w:firstColumn="1" w:lastColumn="0" w:noHBand="0" w:noVBand="1"/>
      </w:tblPr>
      <w:tblGrid>
        <w:gridCol w:w="4045"/>
        <w:gridCol w:w="3960"/>
      </w:tblGrid>
      <w:tr w:rsidR="00BE4CC1" w14:paraId="20F66324" w14:textId="77777777" w:rsidTr="00BE4CC1">
        <w:tc>
          <w:tcPr>
            <w:tcW w:w="4045" w:type="dxa"/>
          </w:tcPr>
          <w:p w14:paraId="3BC746F9" w14:textId="3E56FE64" w:rsidR="0031179B" w:rsidRDefault="00BE4CC1" w:rsidP="0031179B">
            <w:r>
              <w:t xml:space="preserve">Coach </w:t>
            </w:r>
            <w:r w:rsidR="0031179B">
              <w:t>Wayne Andrews</w:t>
            </w:r>
            <w:r>
              <w:br/>
              <w:t xml:space="preserve">Email: </w:t>
            </w:r>
            <w:hyperlink r:id="rId5" w:history="1">
              <w:r w:rsidR="0031179B" w:rsidRPr="00841089">
                <w:rPr>
                  <w:rStyle w:val="Hyperlink"/>
                </w:rPr>
                <w:t>wayne.andrews@kellerisd.net</w:t>
              </w:r>
            </w:hyperlink>
          </w:p>
          <w:p w14:paraId="4117A55E" w14:textId="3C407490" w:rsidR="00BE4CC1" w:rsidRDefault="0031179B" w:rsidP="0031179B">
            <w:r>
              <w:t>P</w:t>
            </w:r>
            <w:r w:rsidR="00BE4CC1">
              <w:t>hone: (</w:t>
            </w:r>
            <w:r>
              <w:t>817)744-3331</w:t>
            </w:r>
          </w:p>
        </w:tc>
        <w:tc>
          <w:tcPr>
            <w:tcW w:w="3960" w:type="dxa"/>
          </w:tcPr>
          <w:p w14:paraId="0D7AA4C4" w14:textId="77777777" w:rsidR="00BE4CC1" w:rsidRDefault="00BE4CC1" w:rsidP="00BE4CC1">
            <w:r>
              <w:t>Coach</w:t>
            </w:r>
            <w:r w:rsidR="0031179B">
              <w:t xml:space="preserve"> Amy </w:t>
            </w:r>
            <w:proofErr w:type="spellStart"/>
            <w:r w:rsidR="0031179B">
              <w:t>Barto</w:t>
            </w:r>
            <w:proofErr w:type="spellEnd"/>
            <w:r>
              <w:br/>
              <w:t xml:space="preserve">Email: </w:t>
            </w:r>
            <w:hyperlink r:id="rId6" w:history="1">
              <w:r w:rsidR="0031179B" w:rsidRPr="00841089">
                <w:rPr>
                  <w:rStyle w:val="Hyperlink"/>
                </w:rPr>
                <w:t>amy.barto@kellerisd.net</w:t>
              </w:r>
            </w:hyperlink>
            <w:r>
              <w:t xml:space="preserve"> </w:t>
            </w:r>
          </w:p>
          <w:p w14:paraId="432FEF26" w14:textId="0385E2C1" w:rsidR="00961FDF" w:rsidRDefault="00961FDF" w:rsidP="00BE4CC1">
            <w:r>
              <w:t xml:space="preserve">Phone: </w:t>
            </w:r>
            <w:r w:rsidRPr="00961FDF">
              <w:rPr>
                <w:rFonts w:ascii="Arial" w:hAnsi="Arial" w:cs="Arial"/>
                <w:color w:val="222222"/>
                <w:sz w:val="18"/>
                <w:szCs w:val="18"/>
                <w:shd w:val="clear" w:color="auto" w:fill="FFFFFF"/>
              </w:rPr>
              <w:t>817-744-3253</w:t>
            </w:r>
          </w:p>
        </w:tc>
      </w:tr>
    </w:tbl>
    <w:p w14:paraId="3E7BD7BF" w14:textId="77777777" w:rsidR="003134D6" w:rsidRDefault="003134D6" w:rsidP="003134D6"/>
    <w:p w14:paraId="186EBB61" w14:textId="77777777" w:rsidR="003134D6" w:rsidRDefault="003134D6" w:rsidP="003134D6">
      <w:pPr>
        <w:pStyle w:val="ListParagraph"/>
        <w:numPr>
          <w:ilvl w:val="0"/>
          <w:numId w:val="3"/>
        </w:numPr>
      </w:pPr>
      <w:r>
        <w:t>Meet Information</w:t>
      </w:r>
    </w:p>
    <w:p w14:paraId="4046C209" w14:textId="77777777" w:rsidR="003134D6" w:rsidRDefault="003134D6" w:rsidP="003134D6">
      <w:pPr>
        <w:pStyle w:val="ListParagraph"/>
        <w:numPr>
          <w:ilvl w:val="1"/>
          <w:numId w:val="3"/>
        </w:numPr>
      </w:pPr>
      <w:r>
        <w:t>Locations are still TBD. Once venues are finalized, information will be shared.</w:t>
      </w:r>
    </w:p>
    <w:p w14:paraId="576D03A0" w14:textId="0C30FBE7" w:rsidR="003134D6" w:rsidRDefault="003134D6" w:rsidP="003134D6">
      <w:pPr>
        <w:pStyle w:val="ListParagraph"/>
        <w:numPr>
          <w:ilvl w:val="1"/>
          <w:numId w:val="3"/>
        </w:numPr>
      </w:pPr>
      <w:r>
        <w:t>Dates:</w:t>
      </w:r>
    </w:p>
    <w:p w14:paraId="1D6DAC64" w14:textId="77777777" w:rsidR="003134D6" w:rsidRDefault="003134D6" w:rsidP="003134D6">
      <w:pPr>
        <w:pStyle w:val="ListParagraph"/>
        <w:numPr>
          <w:ilvl w:val="2"/>
          <w:numId w:val="3"/>
        </w:numPr>
      </w:pPr>
      <w:r>
        <w:t xml:space="preserve">4/23- Keller vs. Timber Creek </w:t>
      </w:r>
    </w:p>
    <w:p w14:paraId="0B195DB8" w14:textId="2D0236A4" w:rsidR="00914C54" w:rsidRDefault="003134D6" w:rsidP="003134D6">
      <w:pPr>
        <w:pStyle w:val="ListParagraph"/>
        <w:numPr>
          <w:ilvl w:val="2"/>
          <w:numId w:val="3"/>
        </w:numPr>
      </w:pPr>
      <w:r>
        <w:t>4/30- Keller vs. Keller Central</w:t>
      </w:r>
    </w:p>
    <w:p w14:paraId="48F70054" w14:textId="001067CC" w:rsidR="003134D6" w:rsidRDefault="003134D6" w:rsidP="003134D6">
      <w:pPr>
        <w:pStyle w:val="ListParagraph"/>
        <w:numPr>
          <w:ilvl w:val="2"/>
          <w:numId w:val="3"/>
        </w:numPr>
      </w:pPr>
      <w:r>
        <w:t>5/21- Keller vs. Fossil Ridge</w:t>
      </w:r>
    </w:p>
    <w:p w14:paraId="106AB0E3" w14:textId="7F276688" w:rsidR="0079716B" w:rsidRDefault="0079716B" w:rsidP="0079716B">
      <w:r w:rsidRPr="00BF0702">
        <w:rPr>
          <w:noProof/>
        </w:rPr>
        <w:drawing>
          <wp:anchor distT="0" distB="0" distL="114300" distR="114300" simplePos="0" relativeHeight="251659264" behindDoc="0" locked="0" layoutInCell="1" allowOverlap="1" wp14:anchorId="25957322" wp14:editId="49910A04">
            <wp:simplePos x="0" y="0"/>
            <wp:positionH relativeFrom="margin">
              <wp:posOffset>735477</wp:posOffset>
            </wp:positionH>
            <wp:positionV relativeFrom="paragraph">
              <wp:posOffset>289560</wp:posOffset>
            </wp:positionV>
            <wp:extent cx="3875405" cy="4201795"/>
            <wp:effectExtent l="0" t="0" r="0" b="8255"/>
            <wp:wrapSquare wrapText="bothSides"/>
            <wp:docPr id="23" name="Picture 23" descr="C:\Users\22706\Desktop\Andrews' Subjects\7th math 19-20\Forms\i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706\Desktop\Andrews' Subjects\7th math 19-20\Forms\ism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5405" cy="42017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97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00502"/>
    <w:multiLevelType w:val="hybridMultilevel"/>
    <w:tmpl w:val="8DE27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55E80"/>
    <w:multiLevelType w:val="hybridMultilevel"/>
    <w:tmpl w:val="5D143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87A9A"/>
    <w:multiLevelType w:val="hybridMultilevel"/>
    <w:tmpl w:val="517C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71"/>
    <w:rsid w:val="000E2D57"/>
    <w:rsid w:val="0031179B"/>
    <w:rsid w:val="003134D6"/>
    <w:rsid w:val="004C330E"/>
    <w:rsid w:val="00544BDF"/>
    <w:rsid w:val="0079716B"/>
    <w:rsid w:val="00914C54"/>
    <w:rsid w:val="00961FDF"/>
    <w:rsid w:val="009D0C1A"/>
    <w:rsid w:val="00A44736"/>
    <w:rsid w:val="00AA053A"/>
    <w:rsid w:val="00BE4CC1"/>
    <w:rsid w:val="00E228A3"/>
    <w:rsid w:val="00F11E71"/>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27CF"/>
  <w15:chartTrackingRefBased/>
  <w15:docId w15:val="{36F90DC4-7529-441E-8E58-9C247090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71"/>
    <w:pPr>
      <w:ind w:left="720"/>
      <w:contextualSpacing/>
    </w:pPr>
  </w:style>
  <w:style w:type="table" w:styleId="TableGrid">
    <w:name w:val="Table Grid"/>
    <w:basedOn w:val="TableNormal"/>
    <w:uiPriority w:val="39"/>
    <w:rsid w:val="00BE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4CC1"/>
    <w:rPr>
      <w:color w:val="0563C1" w:themeColor="hyperlink"/>
      <w:u w:val="single"/>
    </w:rPr>
  </w:style>
  <w:style w:type="character" w:customStyle="1" w:styleId="UnresolvedMention">
    <w:name w:val="Unresolved Mention"/>
    <w:basedOn w:val="DefaultParagraphFont"/>
    <w:uiPriority w:val="99"/>
    <w:semiHidden/>
    <w:unhideWhenUsed/>
    <w:rsid w:val="00BE4CC1"/>
    <w:rPr>
      <w:color w:val="605E5C"/>
      <w:shd w:val="clear" w:color="auto" w:fill="E1DFDD"/>
    </w:rPr>
  </w:style>
  <w:style w:type="character" w:styleId="FollowedHyperlink">
    <w:name w:val="FollowedHyperlink"/>
    <w:basedOn w:val="DefaultParagraphFont"/>
    <w:uiPriority w:val="99"/>
    <w:semiHidden/>
    <w:unhideWhenUsed/>
    <w:rsid w:val="003134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arto@kellerisd.net" TargetMode="External"/><Relationship Id="rId5" Type="http://schemas.openxmlformats.org/officeDocument/2006/relationships/hyperlink" Target="mailto:wayne.andrews@keller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Brian</dc:creator>
  <cp:keywords/>
  <dc:description/>
  <cp:lastModifiedBy>Elliott, Stetson</cp:lastModifiedBy>
  <cp:revision>2</cp:revision>
  <dcterms:created xsi:type="dcterms:W3CDTF">2021-03-30T15:32:00Z</dcterms:created>
  <dcterms:modified xsi:type="dcterms:W3CDTF">2021-03-30T15:32:00Z</dcterms:modified>
</cp:coreProperties>
</file>